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86" w:rsidRPr="00073A33" w:rsidRDefault="00A33D86" w:rsidP="00A33D86">
      <w:pPr>
        <w:keepNext/>
        <w:keepLines/>
        <w:spacing w:line="322" w:lineRule="exact"/>
        <w:ind w:left="4140" w:right="848"/>
        <w:outlineLvl w:val="2"/>
        <w:rPr>
          <w:b/>
          <w:bCs/>
          <w:sz w:val="28"/>
          <w:szCs w:val="28"/>
          <w:lang w:val="ru"/>
        </w:rPr>
      </w:pPr>
      <w:bookmarkStart w:id="0" w:name="bookmark26"/>
      <w:r w:rsidRPr="00073A33">
        <w:rPr>
          <w:b/>
          <w:bCs/>
          <w:sz w:val="28"/>
          <w:szCs w:val="28"/>
          <w:lang w:val="ru"/>
        </w:rPr>
        <w:t>Положение</w:t>
      </w:r>
      <w:bookmarkEnd w:id="0"/>
    </w:p>
    <w:p w:rsidR="004116C2" w:rsidRDefault="00A33D86" w:rsidP="004116C2">
      <w:pPr>
        <w:keepNext/>
        <w:keepLines/>
        <w:spacing w:line="322" w:lineRule="exact"/>
        <w:ind w:left="20" w:right="848" w:firstLine="300"/>
        <w:jc w:val="center"/>
        <w:outlineLvl w:val="2"/>
        <w:rPr>
          <w:b/>
          <w:bCs/>
          <w:color w:val="000000"/>
          <w:lang w:val="ru"/>
        </w:rPr>
      </w:pPr>
      <w:bookmarkStart w:id="1" w:name="bookmark27"/>
      <w:r w:rsidRPr="00073A33">
        <w:rPr>
          <w:b/>
          <w:bCs/>
          <w:lang w:val="ru"/>
        </w:rPr>
        <w:t>об аттестации</w:t>
      </w:r>
      <w:r w:rsidRPr="00091A7D">
        <w:rPr>
          <w:b/>
          <w:bCs/>
          <w:color w:val="FF0000"/>
          <w:lang w:val="ru"/>
        </w:rPr>
        <w:t xml:space="preserve"> </w:t>
      </w:r>
      <w:r w:rsidR="00073A33">
        <w:rPr>
          <w:b/>
          <w:bCs/>
          <w:color w:val="000000"/>
          <w:lang w:val="ru"/>
        </w:rPr>
        <w:t>обучающихся</w:t>
      </w:r>
      <w:r w:rsidRPr="004116C2">
        <w:rPr>
          <w:b/>
          <w:bCs/>
          <w:color w:val="000000"/>
          <w:lang w:val="ru"/>
        </w:rPr>
        <w:t xml:space="preserve"> детских объединений </w:t>
      </w:r>
    </w:p>
    <w:p w:rsidR="00A33D86" w:rsidRPr="004116C2" w:rsidRDefault="001B0B1C" w:rsidP="004116C2">
      <w:pPr>
        <w:keepNext/>
        <w:keepLines/>
        <w:spacing w:line="322" w:lineRule="exact"/>
        <w:ind w:left="20" w:right="848" w:firstLine="300"/>
        <w:jc w:val="center"/>
        <w:outlineLvl w:val="2"/>
        <w:rPr>
          <w:b/>
          <w:bCs/>
          <w:color w:val="000000"/>
          <w:lang w:val="ru"/>
        </w:rPr>
      </w:pPr>
      <w:r>
        <w:rPr>
          <w:b/>
          <w:bCs/>
          <w:color w:val="000000"/>
          <w:lang w:val="ru"/>
        </w:rPr>
        <w:t xml:space="preserve">МАОУ </w:t>
      </w:r>
      <w:proofErr w:type="gramStart"/>
      <w:r>
        <w:rPr>
          <w:b/>
          <w:bCs/>
          <w:color w:val="000000"/>
          <w:lang w:val="ru"/>
        </w:rPr>
        <w:t>ДО</w:t>
      </w:r>
      <w:proofErr w:type="gramEnd"/>
      <w:r w:rsidR="004116C2">
        <w:rPr>
          <w:b/>
          <w:bCs/>
          <w:color w:val="000000"/>
          <w:lang w:val="ru"/>
        </w:rPr>
        <w:t xml:space="preserve"> «</w:t>
      </w:r>
      <w:proofErr w:type="gramStart"/>
      <w:r w:rsidR="004116C2">
        <w:rPr>
          <w:b/>
          <w:bCs/>
          <w:color w:val="000000"/>
          <w:lang w:val="ru"/>
        </w:rPr>
        <w:t>Центр</w:t>
      </w:r>
      <w:proofErr w:type="gramEnd"/>
      <w:r w:rsidR="00A33D86" w:rsidRPr="004116C2">
        <w:rPr>
          <w:b/>
          <w:bCs/>
          <w:color w:val="000000"/>
          <w:lang w:val="ru"/>
        </w:rPr>
        <w:t xml:space="preserve"> развития</w:t>
      </w:r>
      <w:bookmarkStart w:id="2" w:name="bookmark28"/>
      <w:bookmarkEnd w:id="1"/>
      <w:r w:rsidR="004116C2">
        <w:rPr>
          <w:b/>
          <w:bCs/>
          <w:color w:val="000000"/>
          <w:lang w:val="ru"/>
        </w:rPr>
        <w:t xml:space="preserve"> </w:t>
      </w:r>
      <w:r w:rsidR="00A33D86" w:rsidRPr="004116C2">
        <w:rPr>
          <w:b/>
          <w:bCs/>
          <w:color w:val="000000"/>
          <w:lang w:val="ru"/>
        </w:rPr>
        <w:t>творчества детей и юношества</w:t>
      </w:r>
      <w:bookmarkEnd w:id="2"/>
      <w:r w:rsidR="004116C2">
        <w:rPr>
          <w:b/>
          <w:bCs/>
          <w:color w:val="000000"/>
          <w:lang w:val="ru"/>
        </w:rPr>
        <w:t>» ЭМР</w:t>
      </w:r>
    </w:p>
    <w:p w:rsidR="004116C2" w:rsidRDefault="004116C2" w:rsidP="00A33D86">
      <w:pPr>
        <w:keepNext/>
        <w:keepLines/>
        <w:spacing w:line="322" w:lineRule="exact"/>
        <w:ind w:left="3100" w:right="848"/>
        <w:outlineLvl w:val="2"/>
        <w:rPr>
          <w:b/>
          <w:bCs/>
          <w:color w:val="000000"/>
          <w:sz w:val="22"/>
          <w:szCs w:val="22"/>
          <w:lang w:val="ru"/>
        </w:rPr>
      </w:pPr>
    </w:p>
    <w:p w:rsidR="004116C2" w:rsidRPr="00A33D86" w:rsidRDefault="004116C2" w:rsidP="00EE75BB">
      <w:pPr>
        <w:keepNext/>
        <w:keepLines/>
        <w:ind w:left="3100" w:right="848"/>
        <w:outlineLvl w:val="2"/>
        <w:rPr>
          <w:b/>
          <w:bCs/>
          <w:color w:val="000000"/>
          <w:sz w:val="22"/>
          <w:szCs w:val="22"/>
          <w:lang w:val="ru"/>
        </w:rPr>
      </w:pPr>
    </w:p>
    <w:p w:rsidR="00A33D86" w:rsidRPr="00384CEF" w:rsidRDefault="00A33D86" w:rsidP="00EE75BB">
      <w:pPr>
        <w:spacing w:after="31"/>
        <w:ind w:left="20" w:right="848" w:firstLine="300"/>
        <w:rPr>
          <w:b/>
          <w:color w:val="000000"/>
          <w:lang w:val="ru"/>
        </w:rPr>
      </w:pPr>
      <w:bookmarkStart w:id="3" w:name="bookmark29"/>
      <w:r w:rsidRPr="00384CEF">
        <w:rPr>
          <w:b/>
          <w:color w:val="000000"/>
          <w:lang w:val="ru"/>
        </w:rPr>
        <w:t>I. Общие положения</w:t>
      </w:r>
      <w:bookmarkEnd w:id="3"/>
    </w:p>
    <w:p w:rsidR="00A33D86" w:rsidRPr="00A33D86" w:rsidRDefault="00073A33" w:rsidP="00EE75BB">
      <w:pPr>
        <w:ind w:left="20" w:right="848" w:firstLine="300"/>
        <w:jc w:val="both"/>
        <w:rPr>
          <w:color w:val="000000"/>
          <w:sz w:val="23"/>
          <w:szCs w:val="23"/>
          <w:lang w:val="ru"/>
        </w:rPr>
      </w:pPr>
      <w:r>
        <w:rPr>
          <w:color w:val="000000"/>
          <w:sz w:val="23"/>
          <w:szCs w:val="23"/>
          <w:lang w:val="ru"/>
        </w:rPr>
        <w:t>А</w:t>
      </w:r>
      <w:r w:rsidR="00A33D86" w:rsidRPr="00A33D86">
        <w:rPr>
          <w:color w:val="000000"/>
          <w:sz w:val="23"/>
          <w:szCs w:val="23"/>
          <w:lang w:val="ru"/>
        </w:rPr>
        <w:t xml:space="preserve">ттестация </w:t>
      </w:r>
      <w:r w:rsidR="003C45DC" w:rsidRPr="003C45DC">
        <w:rPr>
          <w:sz w:val="23"/>
          <w:szCs w:val="23"/>
          <w:lang w:val="ru"/>
        </w:rPr>
        <w:t>обучающихся</w:t>
      </w:r>
      <w:r w:rsidR="00A33D86" w:rsidRPr="00A33D86">
        <w:rPr>
          <w:color w:val="000000"/>
          <w:sz w:val="23"/>
          <w:szCs w:val="23"/>
          <w:lang w:val="ru"/>
        </w:rPr>
        <w:t xml:space="preserve"> детских объединений </w:t>
      </w:r>
      <w:r w:rsidR="001B0B1C">
        <w:rPr>
          <w:color w:val="000000"/>
          <w:sz w:val="23"/>
          <w:szCs w:val="23"/>
          <w:lang w:val="ru"/>
        </w:rPr>
        <w:t xml:space="preserve">МАОУ </w:t>
      </w:r>
      <w:proofErr w:type="gramStart"/>
      <w:r w:rsidR="001B0B1C">
        <w:rPr>
          <w:color w:val="000000"/>
          <w:sz w:val="23"/>
          <w:szCs w:val="23"/>
          <w:lang w:val="ru"/>
        </w:rPr>
        <w:t>ДО</w:t>
      </w:r>
      <w:bookmarkStart w:id="4" w:name="_GoBack"/>
      <w:bookmarkEnd w:id="4"/>
      <w:proofErr w:type="gramEnd"/>
      <w:r w:rsidR="00EE75BB">
        <w:rPr>
          <w:color w:val="000000"/>
          <w:sz w:val="23"/>
          <w:szCs w:val="23"/>
          <w:lang w:val="ru"/>
        </w:rPr>
        <w:t xml:space="preserve"> «</w:t>
      </w:r>
      <w:proofErr w:type="gramStart"/>
      <w:r w:rsidR="00EE75BB">
        <w:rPr>
          <w:color w:val="000000"/>
          <w:sz w:val="23"/>
          <w:szCs w:val="23"/>
          <w:lang w:val="ru"/>
        </w:rPr>
        <w:t>Центр</w:t>
      </w:r>
      <w:proofErr w:type="gramEnd"/>
      <w:r w:rsidR="00EE75BB">
        <w:rPr>
          <w:color w:val="000000"/>
          <w:sz w:val="23"/>
          <w:szCs w:val="23"/>
          <w:lang w:val="ru"/>
        </w:rPr>
        <w:t xml:space="preserve"> развития творчества детей и юношества»</w:t>
      </w:r>
      <w:r w:rsidR="00A33D86" w:rsidRPr="00A33D86">
        <w:rPr>
          <w:color w:val="000000"/>
          <w:sz w:val="23"/>
          <w:szCs w:val="23"/>
          <w:lang w:val="ru"/>
        </w:rPr>
        <w:t xml:space="preserve"> рассматривается педагогическим коллективом как неотъемлемая </w:t>
      </w:r>
      <w:r>
        <w:rPr>
          <w:color w:val="000000"/>
          <w:sz w:val="23"/>
          <w:szCs w:val="23"/>
          <w:lang w:val="ru"/>
        </w:rPr>
        <w:t>часть образовательного процесса</w:t>
      </w:r>
      <w:r w:rsidR="00A33D86" w:rsidRPr="00A33D86">
        <w:rPr>
          <w:color w:val="000000"/>
          <w:sz w:val="23"/>
          <w:szCs w:val="23"/>
          <w:lang w:val="ru"/>
        </w:rPr>
        <w:t>.</w:t>
      </w:r>
    </w:p>
    <w:p w:rsidR="00A33D86" w:rsidRPr="00A33D86" w:rsidRDefault="00A33D86" w:rsidP="00EE75BB">
      <w:pPr>
        <w:ind w:left="20" w:right="848" w:firstLine="300"/>
        <w:jc w:val="both"/>
        <w:rPr>
          <w:color w:val="000000"/>
          <w:sz w:val="23"/>
          <w:szCs w:val="23"/>
          <w:lang w:val="ru"/>
        </w:rPr>
      </w:pPr>
      <w:r w:rsidRPr="00A33D86">
        <w:rPr>
          <w:b/>
          <w:bCs/>
          <w:color w:val="000000"/>
          <w:sz w:val="23"/>
          <w:szCs w:val="23"/>
          <w:lang w:val="ru"/>
        </w:rPr>
        <w:t>Цель</w:t>
      </w:r>
      <w:r w:rsidRPr="00A33D86">
        <w:rPr>
          <w:color w:val="000000"/>
          <w:sz w:val="23"/>
          <w:szCs w:val="23"/>
          <w:lang w:val="ru"/>
        </w:rPr>
        <w:t xml:space="preserve"> аттестации — </w:t>
      </w:r>
      <w:r w:rsidR="00073A33">
        <w:rPr>
          <w:color w:val="000000"/>
          <w:sz w:val="23"/>
          <w:szCs w:val="23"/>
          <w:lang w:val="ru"/>
        </w:rPr>
        <w:t>оценка</w:t>
      </w:r>
      <w:r w:rsidR="00073A33" w:rsidRPr="00073A33">
        <w:rPr>
          <w:color w:val="000000"/>
          <w:sz w:val="23"/>
          <w:szCs w:val="23"/>
          <w:lang w:val="ru"/>
        </w:rPr>
        <w:t xml:space="preserve"> качества результатов освоения </w:t>
      </w:r>
      <w:r w:rsidRPr="00A33D86">
        <w:rPr>
          <w:color w:val="000000"/>
          <w:sz w:val="23"/>
          <w:szCs w:val="23"/>
          <w:lang w:val="ru"/>
        </w:rPr>
        <w:t>образовательных программ.</w:t>
      </w:r>
      <w:r w:rsidR="00073A33" w:rsidRPr="00073A33">
        <w:t xml:space="preserve"> </w:t>
      </w:r>
    </w:p>
    <w:p w:rsidR="00A33D86" w:rsidRPr="00A33D86" w:rsidRDefault="00A33D86" w:rsidP="00EE75BB">
      <w:pPr>
        <w:spacing w:after="9"/>
        <w:ind w:left="20" w:right="848" w:firstLine="300"/>
        <w:jc w:val="both"/>
        <w:rPr>
          <w:color w:val="000000"/>
          <w:sz w:val="23"/>
          <w:szCs w:val="23"/>
          <w:lang w:val="ru"/>
        </w:rPr>
      </w:pPr>
      <w:r w:rsidRPr="00A33D86">
        <w:rPr>
          <w:b/>
          <w:bCs/>
          <w:color w:val="000000"/>
          <w:sz w:val="23"/>
          <w:szCs w:val="23"/>
          <w:lang w:val="ru"/>
        </w:rPr>
        <w:t>Задачи</w:t>
      </w:r>
      <w:r w:rsidRPr="00A33D86">
        <w:rPr>
          <w:color w:val="000000"/>
          <w:sz w:val="23"/>
          <w:szCs w:val="23"/>
          <w:lang w:val="ru"/>
        </w:rPr>
        <w:t xml:space="preserve"> аттестации</w:t>
      </w:r>
      <w:r w:rsidR="00073A33">
        <w:rPr>
          <w:color w:val="000000"/>
          <w:sz w:val="23"/>
          <w:szCs w:val="23"/>
          <w:lang w:val="ru"/>
        </w:rPr>
        <w:t xml:space="preserve"> </w:t>
      </w:r>
      <w:proofErr w:type="gramStart"/>
      <w:r w:rsidR="003C45DC" w:rsidRPr="003C45DC">
        <w:rPr>
          <w:sz w:val="23"/>
          <w:szCs w:val="23"/>
          <w:lang w:val="ru"/>
        </w:rPr>
        <w:t>обучающихся</w:t>
      </w:r>
      <w:proofErr w:type="gramEnd"/>
      <w:r w:rsidRPr="00A33D86">
        <w:rPr>
          <w:color w:val="000000"/>
          <w:sz w:val="23"/>
          <w:szCs w:val="23"/>
          <w:lang w:val="ru"/>
        </w:rPr>
        <w:t>:</w:t>
      </w:r>
    </w:p>
    <w:p w:rsidR="00A33D86" w:rsidRPr="00A33D86" w:rsidRDefault="00A33D86" w:rsidP="007356E1">
      <w:pPr>
        <w:numPr>
          <w:ilvl w:val="0"/>
          <w:numId w:val="1"/>
        </w:numPr>
        <w:tabs>
          <w:tab w:val="left" w:pos="145"/>
        </w:tabs>
        <w:spacing w:line="278" w:lineRule="exact"/>
        <w:ind w:right="848"/>
        <w:jc w:val="both"/>
        <w:rPr>
          <w:color w:val="000000"/>
          <w:sz w:val="23"/>
          <w:szCs w:val="23"/>
          <w:lang w:val="ru"/>
        </w:rPr>
      </w:pPr>
      <w:r w:rsidRPr="00A33D86">
        <w:rPr>
          <w:color w:val="000000"/>
          <w:sz w:val="23"/>
          <w:szCs w:val="23"/>
          <w:lang w:val="ru"/>
        </w:rPr>
        <w:t xml:space="preserve">определение уровня теоретической подготовки </w:t>
      </w:r>
      <w:proofErr w:type="gramStart"/>
      <w:r w:rsidR="003C45DC" w:rsidRPr="003C45DC">
        <w:rPr>
          <w:sz w:val="23"/>
          <w:szCs w:val="23"/>
          <w:lang w:val="ru"/>
        </w:rPr>
        <w:t>обучающихся</w:t>
      </w:r>
      <w:proofErr w:type="gramEnd"/>
      <w:r w:rsidRPr="00A33D86">
        <w:rPr>
          <w:color w:val="000000"/>
          <w:sz w:val="23"/>
          <w:szCs w:val="23"/>
          <w:lang w:val="ru"/>
        </w:rPr>
        <w:t xml:space="preserve"> в конкретной образовательной области;</w:t>
      </w:r>
    </w:p>
    <w:p w:rsidR="00A33D86" w:rsidRPr="00A33D86" w:rsidRDefault="00A33D86" w:rsidP="007356E1">
      <w:pPr>
        <w:numPr>
          <w:ilvl w:val="0"/>
          <w:numId w:val="1"/>
        </w:numPr>
        <w:tabs>
          <w:tab w:val="left" w:pos="140"/>
        </w:tabs>
        <w:spacing w:line="278" w:lineRule="exact"/>
        <w:ind w:right="848"/>
        <w:jc w:val="both"/>
        <w:rPr>
          <w:color w:val="000000"/>
          <w:sz w:val="23"/>
          <w:szCs w:val="23"/>
          <w:lang w:val="ru"/>
        </w:rPr>
      </w:pPr>
      <w:r w:rsidRPr="00A33D86">
        <w:rPr>
          <w:color w:val="000000"/>
          <w:sz w:val="23"/>
          <w:szCs w:val="23"/>
          <w:lang w:val="ru"/>
        </w:rPr>
        <w:t>выявление степени сформированности практических умений и навыков детей в выбранном ими виде творческой деятельности;</w:t>
      </w:r>
    </w:p>
    <w:p w:rsidR="00DE3717" w:rsidRDefault="00A33D86" w:rsidP="007356E1">
      <w:pPr>
        <w:numPr>
          <w:ilvl w:val="0"/>
          <w:numId w:val="1"/>
        </w:numPr>
        <w:tabs>
          <w:tab w:val="left" w:pos="135"/>
        </w:tabs>
        <w:spacing w:line="317" w:lineRule="exact"/>
        <w:ind w:right="848"/>
        <w:jc w:val="both"/>
        <w:rPr>
          <w:color w:val="000000"/>
          <w:sz w:val="23"/>
          <w:szCs w:val="23"/>
          <w:lang w:val="ru"/>
        </w:rPr>
      </w:pPr>
      <w:r w:rsidRPr="00A33D86">
        <w:rPr>
          <w:color w:val="000000"/>
          <w:sz w:val="23"/>
          <w:szCs w:val="23"/>
          <w:lang w:val="ru"/>
        </w:rPr>
        <w:t xml:space="preserve">анализ полноты реализации образовательной программы детского объединения; </w:t>
      </w:r>
    </w:p>
    <w:p w:rsidR="00A33D86" w:rsidRPr="00A33D86" w:rsidRDefault="00A33D86" w:rsidP="00DE3717">
      <w:pPr>
        <w:tabs>
          <w:tab w:val="left" w:pos="135"/>
        </w:tabs>
        <w:spacing w:line="317" w:lineRule="exact"/>
        <w:ind w:right="848"/>
        <w:jc w:val="both"/>
        <w:rPr>
          <w:color w:val="000000"/>
          <w:sz w:val="23"/>
          <w:szCs w:val="23"/>
          <w:lang w:val="ru"/>
        </w:rPr>
      </w:pPr>
      <w:r w:rsidRPr="00A33D86">
        <w:rPr>
          <w:color w:val="000000"/>
          <w:sz w:val="23"/>
          <w:szCs w:val="23"/>
          <w:lang w:val="ru"/>
        </w:rPr>
        <w:t>•</w:t>
      </w:r>
      <w:r w:rsidR="00DE3717">
        <w:rPr>
          <w:color w:val="000000"/>
          <w:sz w:val="23"/>
          <w:szCs w:val="23"/>
          <w:lang w:val="ru"/>
        </w:rPr>
        <w:t xml:space="preserve"> </w:t>
      </w:r>
      <w:r w:rsidRPr="00A33D86">
        <w:rPr>
          <w:color w:val="000000"/>
          <w:sz w:val="23"/>
          <w:szCs w:val="23"/>
          <w:lang w:val="ru"/>
        </w:rPr>
        <w:t xml:space="preserve">соотнесение прогнозируемых и реальных результатов </w:t>
      </w:r>
      <w:r w:rsidR="00073A33">
        <w:rPr>
          <w:color w:val="000000"/>
          <w:sz w:val="23"/>
          <w:szCs w:val="23"/>
          <w:lang w:val="ru"/>
        </w:rPr>
        <w:t>образовательной</w:t>
      </w:r>
      <w:r w:rsidRPr="00A33D86">
        <w:rPr>
          <w:color w:val="000000"/>
          <w:sz w:val="23"/>
          <w:szCs w:val="23"/>
          <w:lang w:val="ru"/>
        </w:rPr>
        <w:t xml:space="preserve"> работы;</w:t>
      </w:r>
    </w:p>
    <w:p w:rsidR="00A33D86" w:rsidRPr="00A33D86" w:rsidRDefault="00A33D86" w:rsidP="007356E1">
      <w:pPr>
        <w:numPr>
          <w:ilvl w:val="0"/>
          <w:numId w:val="1"/>
        </w:numPr>
        <w:tabs>
          <w:tab w:val="left" w:pos="145"/>
        </w:tabs>
        <w:spacing w:line="274" w:lineRule="exact"/>
        <w:ind w:right="848"/>
        <w:jc w:val="both"/>
        <w:rPr>
          <w:color w:val="000000"/>
          <w:sz w:val="23"/>
          <w:szCs w:val="23"/>
          <w:lang w:val="ru"/>
        </w:rPr>
      </w:pPr>
      <w:r w:rsidRPr="00A33D86">
        <w:rPr>
          <w:color w:val="000000"/>
          <w:sz w:val="23"/>
          <w:szCs w:val="23"/>
          <w:lang w:val="ru"/>
        </w:rPr>
        <w:t>выявление причин, способствующих или препятствующих полноценной реализации образовательной программы;</w:t>
      </w:r>
    </w:p>
    <w:p w:rsidR="00A33D86" w:rsidRPr="00A33D86" w:rsidRDefault="00A33D86" w:rsidP="007356E1">
      <w:pPr>
        <w:numPr>
          <w:ilvl w:val="0"/>
          <w:numId w:val="1"/>
        </w:numPr>
        <w:tabs>
          <w:tab w:val="left" w:pos="150"/>
        </w:tabs>
        <w:spacing w:line="274" w:lineRule="exact"/>
        <w:ind w:right="848"/>
        <w:jc w:val="both"/>
        <w:rPr>
          <w:color w:val="000000"/>
          <w:sz w:val="23"/>
          <w:szCs w:val="23"/>
          <w:lang w:val="ru"/>
        </w:rPr>
      </w:pPr>
      <w:r w:rsidRPr="00A33D86">
        <w:rPr>
          <w:color w:val="000000"/>
          <w:sz w:val="23"/>
          <w:szCs w:val="23"/>
          <w:lang w:val="ru"/>
        </w:rPr>
        <w:t xml:space="preserve">внесение </w:t>
      </w:r>
      <w:proofErr w:type="gramStart"/>
      <w:r w:rsidRPr="00A33D86">
        <w:rPr>
          <w:color w:val="000000"/>
          <w:sz w:val="23"/>
          <w:szCs w:val="23"/>
          <w:lang w:val="ru"/>
        </w:rPr>
        <w:t>необходимых</w:t>
      </w:r>
      <w:proofErr w:type="gramEnd"/>
      <w:r w:rsidRPr="00A33D86">
        <w:rPr>
          <w:color w:val="000000"/>
          <w:sz w:val="23"/>
          <w:szCs w:val="23"/>
          <w:lang w:val="ru"/>
        </w:rPr>
        <w:t xml:space="preserve"> корректив в содержание и методику образовательной деятельности де</w:t>
      </w:r>
      <w:r w:rsidR="00384CEF">
        <w:rPr>
          <w:color w:val="000000"/>
          <w:sz w:val="23"/>
          <w:szCs w:val="23"/>
          <w:lang w:val="ru"/>
        </w:rPr>
        <w:t>т</w:t>
      </w:r>
      <w:r w:rsidRPr="00A33D86">
        <w:rPr>
          <w:color w:val="000000"/>
          <w:sz w:val="23"/>
          <w:szCs w:val="23"/>
          <w:lang w:val="ru"/>
        </w:rPr>
        <w:t>ского объединения.</w:t>
      </w:r>
    </w:p>
    <w:p w:rsidR="00A33D86" w:rsidRPr="00A33D86" w:rsidRDefault="00073A33" w:rsidP="007356E1">
      <w:pPr>
        <w:spacing w:line="274" w:lineRule="exact"/>
        <w:ind w:left="20" w:right="848" w:firstLine="300"/>
        <w:jc w:val="both"/>
        <w:rPr>
          <w:color w:val="000000"/>
          <w:sz w:val="23"/>
          <w:szCs w:val="23"/>
          <w:lang w:val="ru"/>
        </w:rPr>
      </w:pPr>
      <w:r>
        <w:rPr>
          <w:color w:val="000000"/>
          <w:sz w:val="23"/>
          <w:szCs w:val="23"/>
          <w:lang w:val="ru"/>
        </w:rPr>
        <w:t>А</w:t>
      </w:r>
      <w:r w:rsidR="00A33D86" w:rsidRPr="00A33D86">
        <w:rPr>
          <w:color w:val="000000"/>
          <w:sz w:val="23"/>
          <w:szCs w:val="23"/>
          <w:lang w:val="ru"/>
        </w:rPr>
        <w:t xml:space="preserve">ттестация </w:t>
      </w:r>
      <w:r w:rsidR="00EE75BB" w:rsidRPr="00EE75BB">
        <w:rPr>
          <w:color w:val="000000"/>
          <w:sz w:val="23"/>
          <w:szCs w:val="23"/>
          <w:lang w:val="ru"/>
        </w:rPr>
        <w:t>обучающихся</w:t>
      </w:r>
      <w:r w:rsidR="00A33D86" w:rsidRPr="00A33D86">
        <w:rPr>
          <w:color w:val="000000"/>
          <w:sz w:val="23"/>
          <w:szCs w:val="23"/>
          <w:lang w:val="ru"/>
        </w:rPr>
        <w:t xml:space="preserve"> детских объединений Центра строится на </w:t>
      </w:r>
      <w:r w:rsidR="00A33D86" w:rsidRPr="00A33D86">
        <w:rPr>
          <w:b/>
          <w:bCs/>
          <w:color w:val="000000"/>
          <w:sz w:val="23"/>
          <w:szCs w:val="23"/>
          <w:lang w:val="ru"/>
        </w:rPr>
        <w:t>принципах</w:t>
      </w:r>
      <w:r w:rsidR="00A33D86" w:rsidRPr="00A33D86">
        <w:rPr>
          <w:color w:val="000000"/>
          <w:sz w:val="23"/>
          <w:szCs w:val="23"/>
          <w:lang w:val="ru"/>
        </w:rPr>
        <w:t xml:space="preserve"> научности, учета индивидуальных и возрастных особенностей </w:t>
      </w:r>
      <w:r w:rsidR="00EE75BB">
        <w:rPr>
          <w:color w:val="000000"/>
          <w:sz w:val="23"/>
          <w:szCs w:val="23"/>
          <w:lang w:val="ru"/>
        </w:rPr>
        <w:t>детей</w:t>
      </w:r>
      <w:r w:rsidR="00A33D86" w:rsidRPr="00A33D86">
        <w:rPr>
          <w:color w:val="000000"/>
          <w:sz w:val="23"/>
          <w:szCs w:val="23"/>
          <w:lang w:val="ru"/>
        </w:rPr>
        <w:t>, специфики деятельности детского объединения и конкретного периода обучения; необходимости, обязательности и открытости проведения; свободы выбора педагогом методов и форм проведения и оценки результатов; обоснованности критериев оценки результатов; открытости результатов.</w:t>
      </w:r>
    </w:p>
    <w:p w:rsidR="00A33D86" w:rsidRDefault="00A33D86" w:rsidP="00A33D86">
      <w:pPr>
        <w:spacing w:line="274" w:lineRule="exact"/>
        <w:ind w:left="20" w:right="848" w:firstLine="300"/>
        <w:jc w:val="both"/>
        <w:rPr>
          <w:color w:val="000000"/>
          <w:sz w:val="23"/>
          <w:szCs w:val="23"/>
          <w:lang w:val="ru"/>
        </w:rPr>
      </w:pPr>
      <w:r w:rsidRPr="00A33D86">
        <w:rPr>
          <w:color w:val="000000"/>
          <w:sz w:val="23"/>
          <w:szCs w:val="23"/>
          <w:lang w:val="ru"/>
        </w:rPr>
        <w:t>В образовательном процессе Центра в целом и каждого детского объединения в частности аттестация выполняет целый ряд</w:t>
      </w:r>
      <w:r w:rsidRPr="00A33D86">
        <w:rPr>
          <w:b/>
          <w:bCs/>
          <w:color w:val="000000"/>
          <w:sz w:val="23"/>
          <w:szCs w:val="23"/>
          <w:lang w:val="ru"/>
        </w:rPr>
        <w:t xml:space="preserve"> функций:</w:t>
      </w:r>
      <w:r w:rsidRPr="00A33D86">
        <w:rPr>
          <w:color w:val="000000"/>
          <w:sz w:val="23"/>
          <w:szCs w:val="23"/>
          <w:lang w:val="ru"/>
        </w:rPr>
        <w:t xml:space="preserve"> а) учебную, так как создает дополнительные условия для обобщения и осмысления </w:t>
      </w:r>
      <w:r w:rsidR="00EE75BB">
        <w:rPr>
          <w:color w:val="000000"/>
          <w:sz w:val="23"/>
          <w:szCs w:val="23"/>
          <w:lang w:val="ru"/>
        </w:rPr>
        <w:t>обучающим</w:t>
      </w:r>
      <w:r w:rsidR="00EE75BB" w:rsidRPr="00EE75BB">
        <w:rPr>
          <w:color w:val="000000"/>
          <w:sz w:val="23"/>
          <w:szCs w:val="23"/>
          <w:lang w:val="ru"/>
        </w:rPr>
        <w:t>ся</w:t>
      </w:r>
      <w:r w:rsidRPr="00A33D86">
        <w:rPr>
          <w:color w:val="000000"/>
          <w:sz w:val="23"/>
          <w:szCs w:val="23"/>
          <w:lang w:val="ru"/>
        </w:rPr>
        <w:t xml:space="preserve"> полученных теоретических и практических знаний, умений и навыков; б) воспитательную, гак как является стимулом к расширению познавательных интересов и потребностей ребенка; в) развивающую, так как позволяет детям осознать уровень их актуального развития и определить перспективы; г) коррекционную, так как помогает педагогу своевременно выявить и устранить объективные и субъективные недостатки учебн</w:t>
      </w:r>
      <w:proofErr w:type="gramStart"/>
      <w:r w:rsidRPr="00A33D86">
        <w:rPr>
          <w:color w:val="000000"/>
          <w:sz w:val="23"/>
          <w:szCs w:val="23"/>
          <w:lang w:val="ru"/>
        </w:rPr>
        <w:t>о-</w:t>
      </w:r>
      <w:proofErr w:type="gramEnd"/>
      <w:r w:rsidRPr="00A33D86">
        <w:rPr>
          <w:color w:val="000000"/>
          <w:sz w:val="23"/>
          <w:szCs w:val="23"/>
          <w:lang w:val="ru"/>
        </w:rPr>
        <w:t xml:space="preserve"> воспитательного процесса; д) социально-психологическую, так как каждому </w:t>
      </w:r>
      <w:r w:rsidR="00EE75BB">
        <w:rPr>
          <w:color w:val="000000"/>
          <w:sz w:val="23"/>
          <w:szCs w:val="23"/>
          <w:lang w:val="ru"/>
        </w:rPr>
        <w:t>ребенку</w:t>
      </w:r>
      <w:r w:rsidRPr="00A33D86">
        <w:rPr>
          <w:color w:val="000000"/>
          <w:sz w:val="23"/>
          <w:szCs w:val="23"/>
          <w:lang w:val="ru"/>
        </w:rPr>
        <w:t xml:space="preserve"> дает возможность пережить «ситуацию успеха».</w:t>
      </w:r>
    </w:p>
    <w:p w:rsidR="00EE75BB" w:rsidRDefault="00EE75BB" w:rsidP="00EE75BB">
      <w:pPr>
        <w:spacing w:line="274" w:lineRule="exact"/>
        <w:ind w:left="20" w:right="848" w:firstLine="300"/>
        <w:jc w:val="both"/>
        <w:rPr>
          <w:color w:val="000000"/>
          <w:sz w:val="23"/>
          <w:szCs w:val="23"/>
          <w:lang w:val="ru"/>
        </w:rPr>
      </w:pPr>
      <w:r>
        <w:rPr>
          <w:color w:val="000000"/>
          <w:sz w:val="23"/>
          <w:szCs w:val="23"/>
          <w:lang w:val="ru"/>
        </w:rPr>
        <w:t xml:space="preserve">Аттестация </w:t>
      </w:r>
      <w:proofErr w:type="gramStart"/>
      <w:r w:rsidRPr="00EE75BB">
        <w:rPr>
          <w:color w:val="000000"/>
          <w:sz w:val="23"/>
          <w:szCs w:val="23"/>
          <w:lang w:val="ru"/>
        </w:rPr>
        <w:t>обучающихся</w:t>
      </w:r>
      <w:proofErr w:type="gramEnd"/>
      <w:r w:rsidR="0098685C">
        <w:rPr>
          <w:color w:val="000000"/>
          <w:sz w:val="23"/>
          <w:szCs w:val="23"/>
          <w:lang w:val="ru"/>
        </w:rPr>
        <w:t xml:space="preserve"> </w:t>
      </w:r>
      <w:r>
        <w:rPr>
          <w:color w:val="000000"/>
          <w:sz w:val="23"/>
          <w:szCs w:val="23"/>
          <w:lang w:val="ru"/>
        </w:rPr>
        <w:t>может быть</w:t>
      </w:r>
      <w:r w:rsidR="0098685C">
        <w:rPr>
          <w:color w:val="000000"/>
          <w:sz w:val="23"/>
          <w:szCs w:val="23"/>
          <w:lang w:val="ru"/>
        </w:rPr>
        <w:t>:</w:t>
      </w:r>
    </w:p>
    <w:p w:rsidR="0098685C" w:rsidRDefault="00EE75BB" w:rsidP="00EE75BB">
      <w:pPr>
        <w:spacing w:line="274" w:lineRule="exact"/>
        <w:ind w:left="20" w:right="848" w:firstLine="300"/>
        <w:jc w:val="both"/>
        <w:rPr>
          <w:color w:val="000000"/>
          <w:sz w:val="23"/>
          <w:szCs w:val="23"/>
          <w:lang w:val="ru"/>
        </w:rPr>
      </w:pPr>
      <w:r>
        <w:rPr>
          <w:color w:val="000000"/>
          <w:sz w:val="23"/>
          <w:szCs w:val="23"/>
          <w:lang w:val="ru"/>
        </w:rPr>
        <w:t xml:space="preserve">- </w:t>
      </w:r>
      <w:r w:rsidR="0098685C">
        <w:rPr>
          <w:color w:val="000000"/>
          <w:sz w:val="23"/>
          <w:szCs w:val="23"/>
          <w:lang w:val="ru"/>
        </w:rPr>
        <w:t xml:space="preserve"> </w:t>
      </w:r>
      <w:proofErr w:type="gramStart"/>
      <w:r w:rsidR="0098685C" w:rsidRPr="009A0649">
        <w:rPr>
          <w:b/>
          <w:color w:val="000000"/>
          <w:sz w:val="23"/>
          <w:szCs w:val="23"/>
          <w:lang w:val="ru"/>
        </w:rPr>
        <w:t>промежуточная</w:t>
      </w:r>
      <w:proofErr w:type="gramEnd"/>
      <w:r>
        <w:rPr>
          <w:color w:val="000000"/>
          <w:sz w:val="23"/>
          <w:szCs w:val="23"/>
          <w:lang w:val="ru"/>
        </w:rPr>
        <w:t xml:space="preserve"> (для оценки качества обучения по отдельным разделам образовательной программы);</w:t>
      </w:r>
    </w:p>
    <w:p w:rsidR="0098685C" w:rsidRDefault="00EE75BB" w:rsidP="00A33D86">
      <w:pPr>
        <w:spacing w:line="274" w:lineRule="exact"/>
        <w:ind w:left="20" w:right="848" w:firstLine="300"/>
        <w:jc w:val="both"/>
        <w:rPr>
          <w:color w:val="000000"/>
          <w:sz w:val="23"/>
          <w:szCs w:val="23"/>
          <w:lang w:val="ru"/>
        </w:rPr>
      </w:pPr>
      <w:r>
        <w:rPr>
          <w:color w:val="000000"/>
          <w:sz w:val="23"/>
          <w:szCs w:val="23"/>
          <w:lang w:val="ru"/>
        </w:rPr>
        <w:t xml:space="preserve">-     </w:t>
      </w:r>
      <w:proofErr w:type="gramStart"/>
      <w:r w:rsidRPr="009A0649">
        <w:rPr>
          <w:b/>
          <w:color w:val="000000"/>
          <w:sz w:val="23"/>
          <w:szCs w:val="23"/>
          <w:lang w:val="ru"/>
        </w:rPr>
        <w:t>г</w:t>
      </w:r>
      <w:r w:rsidR="0098685C" w:rsidRPr="009A0649">
        <w:rPr>
          <w:b/>
          <w:color w:val="000000"/>
          <w:sz w:val="23"/>
          <w:szCs w:val="23"/>
          <w:lang w:val="ru"/>
        </w:rPr>
        <w:t>одовая</w:t>
      </w:r>
      <w:proofErr w:type="gramEnd"/>
      <w:r w:rsidRPr="009A0649">
        <w:rPr>
          <w:b/>
          <w:color w:val="000000"/>
          <w:sz w:val="23"/>
          <w:szCs w:val="23"/>
          <w:lang w:val="ru"/>
        </w:rPr>
        <w:t xml:space="preserve"> </w:t>
      </w:r>
      <w:r>
        <w:rPr>
          <w:color w:val="000000"/>
          <w:sz w:val="23"/>
          <w:szCs w:val="23"/>
          <w:lang w:val="ru"/>
        </w:rPr>
        <w:t>(для оценки качества освоения образовательной программы за учебный год);</w:t>
      </w:r>
    </w:p>
    <w:p w:rsidR="0098685C" w:rsidRPr="00A33D86" w:rsidRDefault="00EE75BB" w:rsidP="00E30E70">
      <w:pPr>
        <w:ind w:left="20" w:right="848" w:firstLine="300"/>
        <w:jc w:val="both"/>
        <w:rPr>
          <w:color w:val="000000"/>
          <w:sz w:val="23"/>
          <w:szCs w:val="23"/>
          <w:lang w:val="ru"/>
        </w:rPr>
      </w:pPr>
      <w:r>
        <w:rPr>
          <w:color w:val="000000"/>
          <w:sz w:val="23"/>
          <w:szCs w:val="23"/>
          <w:lang w:val="ru"/>
        </w:rPr>
        <w:t xml:space="preserve">-     </w:t>
      </w:r>
      <w:proofErr w:type="gramStart"/>
      <w:r w:rsidR="0098685C" w:rsidRPr="009A0649">
        <w:rPr>
          <w:b/>
          <w:color w:val="000000"/>
          <w:sz w:val="23"/>
          <w:szCs w:val="23"/>
          <w:lang w:val="ru"/>
        </w:rPr>
        <w:t>итоговая</w:t>
      </w:r>
      <w:proofErr w:type="gramEnd"/>
      <w:r>
        <w:rPr>
          <w:color w:val="000000"/>
          <w:sz w:val="23"/>
          <w:szCs w:val="23"/>
          <w:lang w:val="ru"/>
        </w:rPr>
        <w:t xml:space="preserve"> (для подведения итогов за весь курс обучения по образовательной программе).</w:t>
      </w:r>
    </w:p>
    <w:p w:rsidR="00A33D86" w:rsidRPr="00A33D86" w:rsidRDefault="009A0649" w:rsidP="00E30E70">
      <w:pPr>
        <w:spacing w:after="18"/>
        <w:ind w:left="20" w:right="848" w:firstLine="300"/>
        <w:rPr>
          <w:b/>
          <w:bCs/>
          <w:color w:val="000000"/>
          <w:sz w:val="23"/>
          <w:szCs w:val="23"/>
          <w:lang w:val="ru"/>
        </w:rPr>
      </w:pPr>
      <w:bookmarkStart w:id="5" w:name="bookmark30"/>
      <w:r>
        <w:rPr>
          <w:b/>
          <w:bCs/>
          <w:color w:val="000000"/>
          <w:sz w:val="23"/>
          <w:szCs w:val="23"/>
          <w:lang w:val="en-US"/>
        </w:rPr>
        <w:t>II</w:t>
      </w:r>
      <w:r w:rsidR="00A33D86" w:rsidRPr="00A33D86">
        <w:rPr>
          <w:b/>
          <w:bCs/>
          <w:color w:val="000000"/>
          <w:sz w:val="23"/>
          <w:szCs w:val="23"/>
          <w:lang w:val="ru"/>
        </w:rPr>
        <w:t>. Организация аттестации</w:t>
      </w:r>
      <w:bookmarkEnd w:id="5"/>
    </w:p>
    <w:p w:rsidR="00A33D86" w:rsidRPr="00A33D86" w:rsidRDefault="009A612D" w:rsidP="00A33D86">
      <w:pPr>
        <w:spacing w:line="274" w:lineRule="exact"/>
        <w:ind w:left="20" w:right="848" w:firstLine="300"/>
        <w:jc w:val="both"/>
        <w:rPr>
          <w:color w:val="000000"/>
          <w:sz w:val="23"/>
          <w:szCs w:val="23"/>
          <w:lang w:val="ru"/>
        </w:rPr>
      </w:pPr>
      <w:r>
        <w:rPr>
          <w:color w:val="000000"/>
          <w:sz w:val="23"/>
          <w:szCs w:val="23"/>
          <w:lang w:val="ru"/>
        </w:rPr>
        <w:t>А</w:t>
      </w:r>
      <w:r w:rsidR="00A33D86" w:rsidRPr="00A33D86">
        <w:rPr>
          <w:color w:val="000000"/>
          <w:sz w:val="23"/>
          <w:szCs w:val="23"/>
          <w:lang w:val="ru"/>
        </w:rPr>
        <w:t xml:space="preserve">ттестация </w:t>
      </w:r>
      <w:r w:rsidR="001F369E" w:rsidRPr="001F369E">
        <w:rPr>
          <w:color w:val="000000"/>
          <w:sz w:val="23"/>
          <w:szCs w:val="23"/>
          <w:lang w:val="ru"/>
        </w:rPr>
        <w:t>обучающихся</w:t>
      </w:r>
      <w:r w:rsidR="00A33D86" w:rsidRPr="00A33D86">
        <w:rPr>
          <w:color w:val="000000"/>
          <w:sz w:val="23"/>
          <w:szCs w:val="23"/>
          <w:lang w:val="ru"/>
        </w:rPr>
        <w:t xml:space="preserve"> детских объединений Центра проводится </w:t>
      </w:r>
      <w:r>
        <w:rPr>
          <w:color w:val="000000"/>
          <w:sz w:val="23"/>
          <w:szCs w:val="23"/>
          <w:lang w:val="ru"/>
        </w:rPr>
        <w:t>не реже 2</w:t>
      </w:r>
      <w:r w:rsidR="00320A7C">
        <w:rPr>
          <w:color w:val="000000"/>
          <w:sz w:val="23"/>
          <w:szCs w:val="23"/>
          <w:lang w:val="ru"/>
        </w:rPr>
        <w:t>-х</w:t>
      </w:r>
      <w:r>
        <w:rPr>
          <w:color w:val="000000"/>
          <w:sz w:val="23"/>
          <w:szCs w:val="23"/>
          <w:lang w:val="ru"/>
        </w:rPr>
        <w:t xml:space="preserve"> раз</w:t>
      </w:r>
      <w:r w:rsidR="00A33D86" w:rsidRPr="00A33D86">
        <w:rPr>
          <w:color w:val="000000"/>
          <w:sz w:val="23"/>
          <w:szCs w:val="23"/>
          <w:lang w:val="ru"/>
        </w:rPr>
        <w:t xml:space="preserve"> </w:t>
      </w:r>
      <w:r w:rsidR="00320A7C">
        <w:rPr>
          <w:color w:val="000000"/>
          <w:sz w:val="23"/>
          <w:szCs w:val="23"/>
          <w:lang w:val="ru"/>
        </w:rPr>
        <w:t>за учебный год</w:t>
      </w:r>
      <w:r w:rsidR="00A33D86" w:rsidRPr="00A33D86">
        <w:rPr>
          <w:color w:val="000000"/>
          <w:sz w:val="23"/>
          <w:szCs w:val="23"/>
          <w:lang w:val="ru"/>
        </w:rPr>
        <w:t>.</w:t>
      </w:r>
    </w:p>
    <w:p w:rsidR="00A33D86" w:rsidRPr="00A33D86" w:rsidRDefault="00A33D86" w:rsidP="00A33D86">
      <w:pPr>
        <w:spacing w:line="274" w:lineRule="exact"/>
        <w:ind w:left="20" w:right="848" w:firstLine="300"/>
        <w:jc w:val="both"/>
        <w:rPr>
          <w:color w:val="000000"/>
          <w:sz w:val="23"/>
          <w:szCs w:val="23"/>
          <w:lang w:val="ru"/>
        </w:rPr>
      </w:pPr>
      <w:r w:rsidRPr="00A33D86">
        <w:rPr>
          <w:color w:val="000000"/>
          <w:sz w:val="23"/>
          <w:szCs w:val="23"/>
          <w:lang w:val="ru"/>
        </w:rPr>
        <w:t xml:space="preserve">Сроки </w:t>
      </w:r>
      <w:r w:rsidR="009A612D">
        <w:rPr>
          <w:color w:val="000000"/>
          <w:sz w:val="23"/>
          <w:szCs w:val="23"/>
          <w:lang w:val="ru"/>
        </w:rPr>
        <w:t>сдачи отчетов о проведении</w:t>
      </w:r>
      <w:r w:rsidRPr="00A33D86">
        <w:rPr>
          <w:color w:val="000000"/>
          <w:sz w:val="23"/>
          <w:szCs w:val="23"/>
          <w:lang w:val="ru"/>
        </w:rPr>
        <w:t xml:space="preserve"> аттестации</w:t>
      </w:r>
      <w:r w:rsidR="009A612D">
        <w:rPr>
          <w:color w:val="000000"/>
          <w:sz w:val="23"/>
          <w:szCs w:val="23"/>
          <w:lang w:val="ru"/>
        </w:rPr>
        <w:t xml:space="preserve"> в объединениях</w:t>
      </w:r>
      <w:r w:rsidRPr="00A33D86">
        <w:rPr>
          <w:color w:val="000000"/>
          <w:sz w:val="23"/>
          <w:szCs w:val="23"/>
          <w:lang w:val="ru"/>
        </w:rPr>
        <w:t xml:space="preserve">: в I полугодии </w:t>
      </w:r>
      <w:r w:rsidR="001F369E">
        <w:rPr>
          <w:color w:val="000000"/>
          <w:sz w:val="23"/>
          <w:szCs w:val="23"/>
          <w:lang w:val="ru"/>
        </w:rPr>
        <w:t>учебного года</w:t>
      </w:r>
      <w:r w:rsidRPr="00A33D86">
        <w:rPr>
          <w:color w:val="000000"/>
          <w:sz w:val="23"/>
          <w:szCs w:val="23"/>
          <w:lang w:val="ru"/>
        </w:rPr>
        <w:t xml:space="preserve">— </w:t>
      </w:r>
      <w:proofErr w:type="gramStart"/>
      <w:r w:rsidRPr="00A33D86">
        <w:rPr>
          <w:color w:val="000000"/>
          <w:sz w:val="23"/>
          <w:szCs w:val="23"/>
          <w:lang w:val="ru"/>
        </w:rPr>
        <w:t>де</w:t>
      </w:r>
      <w:proofErr w:type="gramEnd"/>
      <w:r w:rsidRPr="00A33D86">
        <w:rPr>
          <w:color w:val="000000"/>
          <w:sz w:val="23"/>
          <w:szCs w:val="23"/>
          <w:lang w:val="ru"/>
        </w:rPr>
        <w:t>кабрь, во II полугодии — апрель-май.</w:t>
      </w:r>
    </w:p>
    <w:p w:rsidR="001F369E" w:rsidRPr="00A33D86" w:rsidRDefault="001F369E" w:rsidP="001F369E">
      <w:pPr>
        <w:spacing w:line="274" w:lineRule="exact"/>
        <w:ind w:left="20" w:right="848" w:firstLine="300"/>
        <w:jc w:val="both"/>
        <w:rPr>
          <w:color w:val="000000"/>
          <w:sz w:val="23"/>
          <w:szCs w:val="23"/>
          <w:lang w:val="ru"/>
        </w:rPr>
      </w:pPr>
      <w:r>
        <w:rPr>
          <w:color w:val="000000"/>
          <w:sz w:val="23"/>
          <w:szCs w:val="23"/>
          <w:lang w:val="ru"/>
        </w:rPr>
        <w:t>А</w:t>
      </w:r>
      <w:r w:rsidRPr="00A33D86">
        <w:rPr>
          <w:color w:val="000000"/>
          <w:sz w:val="23"/>
          <w:szCs w:val="23"/>
          <w:lang w:val="ru"/>
        </w:rPr>
        <w:t xml:space="preserve">ттестация (при любой форме проведения и в любой образовательной области) должна содержать методику проверки теоретических знаний </w:t>
      </w:r>
      <w:r w:rsidRPr="003C45DC">
        <w:rPr>
          <w:sz w:val="23"/>
          <w:szCs w:val="23"/>
          <w:lang w:val="ru"/>
        </w:rPr>
        <w:t>обучающихся</w:t>
      </w:r>
      <w:r w:rsidRPr="00A33D86">
        <w:rPr>
          <w:color w:val="000000"/>
          <w:sz w:val="23"/>
          <w:szCs w:val="23"/>
          <w:lang w:val="ru"/>
        </w:rPr>
        <w:t xml:space="preserve"> и их практических умений и навыков. Содержание аттестации определяется самим педагогом на основании содержания образовательной программы и в соответствии с ее прогнозируемыми результатами.</w:t>
      </w:r>
    </w:p>
    <w:p w:rsidR="00A33D86" w:rsidRPr="00A33D86" w:rsidRDefault="00A33D86" w:rsidP="00A33D86">
      <w:pPr>
        <w:spacing w:line="274" w:lineRule="exact"/>
        <w:ind w:left="20" w:right="848" w:firstLine="300"/>
        <w:jc w:val="both"/>
        <w:rPr>
          <w:color w:val="000000"/>
          <w:sz w:val="23"/>
          <w:szCs w:val="23"/>
          <w:lang w:val="ru"/>
        </w:rPr>
      </w:pPr>
      <w:proofErr w:type="gramStart"/>
      <w:r w:rsidRPr="00A33D86">
        <w:rPr>
          <w:color w:val="000000"/>
          <w:sz w:val="23"/>
          <w:szCs w:val="23"/>
          <w:lang w:val="ru"/>
        </w:rPr>
        <w:t>Формы проведения аттестации</w:t>
      </w:r>
      <w:r w:rsidR="001F369E">
        <w:rPr>
          <w:color w:val="000000"/>
          <w:sz w:val="23"/>
          <w:szCs w:val="23"/>
          <w:lang w:val="ru"/>
        </w:rPr>
        <w:t xml:space="preserve"> </w:t>
      </w:r>
      <w:r w:rsidR="001F369E" w:rsidRPr="001F369E">
        <w:rPr>
          <w:color w:val="000000"/>
          <w:sz w:val="23"/>
          <w:szCs w:val="23"/>
          <w:lang w:val="ru"/>
        </w:rPr>
        <w:t xml:space="preserve">обучающихся </w:t>
      </w:r>
      <w:r w:rsidR="001F369E">
        <w:rPr>
          <w:color w:val="000000"/>
          <w:sz w:val="23"/>
          <w:szCs w:val="23"/>
          <w:lang w:val="ru"/>
        </w:rPr>
        <w:t>выбираются согласно образовательной программы, реализуемой в объединении, и могут быть следующими</w:t>
      </w:r>
      <w:r w:rsidRPr="00A33D86">
        <w:rPr>
          <w:color w:val="000000"/>
          <w:sz w:val="23"/>
          <w:szCs w:val="23"/>
          <w:lang w:val="ru"/>
        </w:rPr>
        <w:t xml:space="preserve">: итоговое занятие, зачет, тестирование, </w:t>
      </w:r>
      <w:r w:rsidR="001F369E">
        <w:rPr>
          <w:color w:val="000000"/>
          <w:sz w:val="23"/>
          <w:szCs w:val="23"/>
          <w:lang w:val="ru"/>
        </w:rPr>
        <w:t>экзамен, концерт</w:t>
      </w:r>
      <w:r w:rsidRPr="00A33D86">
        <w:rPr>
          <w:color w:val="000000"/>
          <w:sz w:val="23"/>
          <w:szCs w:val="23"/>
          <w:lang w:val="ru"/>
        </w:rPr>
        <w:t>, зачетное прослушивание, защита творческих работ и</w:t>
      </w:r>
      <w:r w:rsidR="001F369E">
        <w:rPr>
          <w:color w:val="000000"/>
          <w:sz w:val="23"/>
          <w:szCs w:val="23"/>
          <w:lang w:val="ru"/>
        </w:rPr>
        <w:t xml:space="preserve"> проек</w:t>
      </w:r>
      <w:r w:rsidR="001F369E">
        <w:rPr>
          <w:color w:val="000000"/>
          <w:sz w:val="23"/>
          <w:szCs w:val="23"/>
          <w:lang w:val="ru"/>
        </w:rPr>
        <w:softHyphen/>
        <w:t>тов, выставка</w:t>
      </w:r>
      <w:r w:rsidRPr="00A33D86">
        <w:rPr>
          <w:color w:val="000000"/>
          <w:sz w:val="23"/>
          <w:szCs w:val="23"/>
          <w:lang w:val="ru"/>
        </w:rPr>
        <w:t>, стендовый доклад, конференция, тематические чтения, конкурс, собеседование, зачетный поход, соревнование, турнир, сдача нормативов и др.</w:t>
      </w:r>
      <w:proofErr w:type="gramEnd"/>
    </w:p>
    <w:p w:rsidR="00A33D86" w:rsidRPr="00A33D86" w:rsidRDefault="00A33D86" w:rsidP="00A33D86">
      <w:pPr>
        <w:spacing w:line="274" w:lineRule="exact"/>
        <w:ind w:left="20" w:right="848" w:firstLine="300"/>
        <w:jc w:val="both"/>
        <w:rPr>
          <w:color w:val="000000"/>
          <w:sz w:val="23"/>
          <w:szCs w:val="23"/>
          <w:lang w:val="ru"/>
        </w:rPr>
      </w:pPr>
      <w:r w:rsidRPr="00A33D86">
        <w:rPr>
          <w:color w:val="000000"/>
          <w:sz w:val="23"/>
          <w:szCs w:val="23"/>
          <w:lang w:val="ru"/>
        </w:rPr>
        <w:lastRenderedPageBreak/>
        <w:t xml:space="preserve">Не менее чем за месяц до проведения </w:t>
      </w:r>
      <w:r w:rsidR="001F369E" w:rsidRPr="00320A7C">
        <w:rPr>
          <w:b/>
          <w:color w:val="000000"/>
          <w:sz w:val="23"/>
          <w:szCs w:val="23"/>
          <w:lang w:val="ru"/>
        </w:rPr>
        <w:t>годовой</w:t>
      </w:r>
      <w:r w:rsidR="001F369E">
        <w:rPr>
          <w:color w:val="000000"/>
          <w:sz w:val="23"/>
          <w:szCs w:val="23"/>
          <w:lang w:val="ru"/>
        </w:rPr>
        <w:t xml:space="preserve"> или </w:t>
      </w:r>
      <w:r w:rsidR="001F369E" w:rsidRPr="00320A7C">
        <w:rPr>
          <w:b/>
          <w:color w:val="000000"/>
          <w:sz w:val="23"/>
          <w:szCs w:val="23"/>
          <w:lang w:val="ru"/>
        </w:rPr>
        <w:t>итоговой</w:t>
      </w:r>
      <w:r w:rsidR="001F369E">
        <w:rPr>
          <w:color w:val="000000"/>
          <w:sz w:val="23"/>
          <w:szCs w:val="23"/>
          <w:lang w:val="ru"/>
        </w:rPr>
        <w:t xml:space="preserve"> </w:t>
      </w:r>
      <w:r w:rsidRPr="00A33D86">
        <w:rPr>
          <w:color w:val="000000"/>
          <w:sz w:val="23"/>
          <w:szCs w:val="23"/>
          <w:lang w:val="ru"/>
        </w:rPr>
        <w:t xml:space="preserve">аттестации </w:t>
      </w:r>
      <w:r w:rsidR="001F369E" w:rsidRPr="003C45DC">
        <w:rPr>
          <w:sz w:val="23"/>
          <w:szCs w:val="23"/>
          <w:lang w:val="ru"/>
        </w:rPr>
        <w:t>обучающихся</w:t>
      </w:r>
      <w:r w:rsidR="009A612D">
        <w:rPr>
          <w:color w:val="000000"/>
          <w:sz w:val="23"/>
          <w:szCs w:val="23"/>
          <w:lang w:val="ru"/>
        </w:rPr>
        <w:t xml:space="preserve"> </w:t>
      </w:r>
      <w:r w:rsidRPr="00A33D86">
        <w:rPr>
          <w:color w:val="000000"/>
          <w:sz w:val="23"/>
          <w:szCs w:val="23"/>
          <w:lang w:val="ru"/>
        </w:rPr>
        <w:t xml:space="preserve">детского объединения педагог должен в письменном виде представить администрации Центра график проведения аттестации. На основании представленных заявок не позже чем за две педели составляется общий график проведения </w:t>
      </w:r>
      <w:r w:rsidR="001F369E">
        <w:rPr>
          <w:color w:val="000000"/>
          <w:sz w:val="23"/>
          <w:szCs w:val="23"/>
          <w:lang w:val="ru"/>
        </w:rPr>
        <w:t xml:space="preserve">годовой и </w:t>
      </w:r>
      <w:r w:rsidRPr="00A33D86">
        <w:rPr>
          <w:color w:val="000000"/>
          <w:sz w:val="23"/>
          <w:szCs w:val="23"/>
          <w:lang w:val="ru"/>
        </w:rPr>
        <w:t xml:space="preserve">итоговой аттестации </w:t>
      </w:r>
      <w:r w:rsidR="001F369E" w:rsidRPr="003C45DC">
        <w:rPr>
          <w:sz w:val="23"/>
          <w:szCs w:val="23"/>
          <w:lang w:val="ru"/>
        </w:rPr>
        <w:t>обучающихся</w:t>
      </w:r>
      <w:r w:rsidRPr="00A33D86">
        <w:rPr>
          <w:color w:val="000000"/>
          <w:sz w:val="23"/>
          <w:szCs w:val="23"/>
          <w:lang w:val="ru"/>
        </w:rPr>
        <w:t xml:space="preserve"> Центра, который утверждается директором. Для проведения </w:t>
      </w:r>
      <w:r w:rsidR="009A612D" w:rsidRPr="001F369E">
        <w:rPr>
          <w:sz w:val="23"/>
          <w:szCs w:val="23"/>
          <w:lang w:val="ru"/>
        </w:rPr>
        <w:t>годовой</w:t>
      </w:r>
      <w:r w:rsidRPr="00A33D86">
        <w:rPr>
          <w:color w:val="000000"/>
          <w:sz w:val="23"/>
          <w:szCs w:val="23"/>
          <w:lang w:val="ru"/>
        </w:rPr>
        <w:t xml:space="preserve"> </w:t>
      </w:r>
      <w:r w:rsidR="009A612D">
        <w:rPr>
          <w:color w:val="000000"/>
          <w:sz w:val="23"/>
          <w:szCs w:val="23"/>
          <w:lang w:val="ru"/>
        </w:rPr>
        <w:t xml:space="preserve">и итоговой </w:t>
      </w:r>
      <w:r w:rsidRPr="00A33D86">
        <w:rPr>
          <w:color w:val="000000"/>
          <w:sz w:val="23"/>
          <w:szCs w:val="23"/>
          <w:lang w:val="ru"/>
        </w:rPr>
        <w:t xml:space="preserve">аттестации воспитанников </w:t>
      </w:r>
      <w:proofErr w:type="gramStart"/>
      <w:r w:rsidR="00320A7C">
        <w:rPr>
          <w:color w:val="000000"/>
          <w:sz w:val="23"/>
          <w:szCs w:val="23"/>
          <w:lang w:val="ru"/>
        </w:rPr>
        <w:t>могут</w:t>
      </w:r>
      <w:proofErr w:type="gramEnd"/>
      <w:r w:rsidR="00320A7C">
        <w:rPr>
          <w:color w:val="000000"/>
          <w:sz w:val="23"/>
          <w:szCs w:val="23"/>
          <w:lang w:val="ru"/>
        </w:rPr>
        <w:t xml:space="preserve"> </w:t>
      </w:r>
      <w:r w:rsidRPr="00A33D86">
        <w:rPr>
          <w:color w:val="000000"/>
          <w:sz w:val="23"/>
          <w:szCs w:val="23"/>
          <w:lang w:val="ru"/>
        </w:rPr>
        <w:t>привлекаются представи</w:t>
      </w:r>
      <w:r w:rsidR="001F369E">
        <w:rPr>
          <w:color w:val="000000"/>
          <w:sz w:val="23"/>
          <w:szCs w:val="23"/>
          <w:lang w:val="ru"/>
        </w:rPr>
        <w:t xml:space="preserve">тели администрации Центра, </w:t>
      </w:r>
      <w:r w:rsidRPr="00A33D86">
        <w:rPr>
          <w:color w:val="000000"/>
          <w:sz w:val="23"/>
          <w:szCs w:val="23"/>
          <w:lang w:val="ru"/>
        </w:rPr>
        <w:t>руководители структурных подр</w:t>
      </w:r>
      <w:r w:rsidR="009A612D">
        <w:rPr>
          <w:color w:val="000000"/>
          <w:sz w:val="23"/>
          <w:szCs w:val="23"/>
          <w:lang w:val="ru"/>
        </w:rPr>
        <w:t>азделений</w:t>
      </w:r>
      <w:r w:rsidR="001F369E">
        <w:rPr>
          <w:color w:val="000000"/>
          <w:sz w:val="23"/>
          <w:szCs w:val="23"/>
          <w:lang w:val="ru"/>
        </w:rPr>
        <w:t xml:space="preserve"> и отделов</w:t>
      </w:r>
      <w:r w:rsidR="009A612D">
        <w:rPr>
          <w:color w:val="000000"/>
          <w:sz w:val="23"/>
          <w:szCs w:val="23"/>
          <w:lang w:val="ru"/>
        </w:rPr>
        <w:t>, методисты, психологи</w:t>
      </w:r>
      <w:r w:rsidRPr="00A33D86">
        <w:rPr>
          <w:color w:val="000000"/>
          <w:sz w:val="23"/>
          <w:szCs w:val="23"/>
          <w:lang w:val="ru"/>
        </w:rPr>
        <w:t>.</w:t>
      </w:r>
    </w:p>
    <w:p w:rsidR="001F369E" w:rsidRPr="001F369E" w:rsidRDefault="00A33D86" w:rsidP="001F369E">
      <w:pPr>
        <w:numPr>
          <w:ilvl w:val="1"/>
          <w:numId w:val="1"/>
        </w:numPr>
        <w:tabs>
          <w:tab w:val="left" w:pos="733"/>
        </w:tabs>
        <w:spacing w:line="317" w:lineRule="exact"/>
        <w:ind w:right="848"/>
        <w:jc w:val="both"/>
        <w:rPr>
          <w:b/>
          <w:bCs/>
          <w:sz w:val="23"/>
          <w:szCs w:val="23"/>
          <w:lang w:val="ru"/>
        </w:rPr>
      </w:pPr>
      <w:r w:rsidRPr="00A33D86">
        <w:rPr>
          <w:b/>
          <w:bCs/>
          <w:color w:val="000000"/>
          <w:sz w:val="23"/>
          <w:szCs w:val="23"/>
          <w:lang w:val="ru"/>
        </w:rPr>
        <w:t xml:space="preserve">Критерии оценки результатов аттестации </w:t>
      </w:r>
    </w:p>
    <w:p w:rsidR="00384CEF" w:rsidRPr="001F369E" w:rsidRDefault="001F369E" w:rsidP="001F369E">
      <w:pPr>
        <w:tabs>
          <w:tab w:val="left" w:pos="733"/>
        </w:tabs>
        <w:spacing w:line="317" w:lineRule="exact"/>
        <w:ind w:right="848"/>
        <w:jc w:val="both"/>
        <w:rPr>
          <w:b/>
          <w:bCs/>
          <w:sz w:val="23"/>
          <w:szCs w:val="23"/>
          <w:lang w:val="ru"/>
        </w:rPr>
      </w:pPr>
      <w:r>
        <w:rPr>
          <w:b/>
          <w:bCs/>
          <w:color w:val="000000"/>
          <w:sz w:val="23"/>
          <w:szCs w:val="23"/>
          <w:lang w:val="ru"/>
        </w:rPr>
        <w:t xml:space="preserve">     </w:t>
      </w:r>
      <w:r>
        <w:rPr>
          <w:bCs/>
          <w:color w:val="000000"/>
          <w:sz w:val="23"/>
          <w:szCs w:val="23"/>
          <w:lang w:val="ru"/>
        </w:rPr>
        <w:t>О</w:t>
      </w:r>
      <w:r w:rsidRPr="001F369E">
        <w:rPr>
          <w:bCs/>
          <w:color w:val="000000"/>
          <w:sz w:val="23"/>
          <w:szCs w:val="23"/>
          <w:lang w:val="ru"/>
        </w:rPr>
        <w:t xml:space="preserve">пределяются педагогом самостоятельно </w:t>
      </w:r>
      <w:r w:rsidRPr="001F369E">
        <w:rPr>
          <w:bCs/>
          <w:sz w:val="23"/>
          <w:szCs w:val="23"/>
          <w:lang w:val="ru"/>
        </w:rPr>
        <w:t>в соответствии с образовательной программой, реализуемой в детском объединении.</w:t>
      </w:r>
    </w:p>
    <w:p w:rsidR="00A33D86" w:rsidRPr="00526720" w:rsidRDefault="0098685C" w:rsidP="00A33D86">
      <w:pPr>
        <w:numPr>
          <w:ilvl w:val="0"/>
          <w:numId w:val="2"/>
        </w:numPr>
        <w:tabs>
          <w:tab w:val="left" w:pos="709"/>
        </w:tabs>
        <w:spacing w:line="317" w:lineRule="exact"/>
        <w:ind w:right="848"/>
        <w:jc w:val="both"/>
        <w:rPr>
          <w:b/>
          <w:bCs/>
          <w:sz w:val="23"/>
          <w:szCs w:val="23"/>
          <w:lang w:val="ru"/>
        </w:rPr>
      </w:pPr>
      <w:bookmarkStart w:id="6" w:name="bookmark31"/>
      <w:r w:rsidRPr="00526720">
        <w:rPr>
          <w:b/>
          <w:bCs/>
          <w:sz w:val="23"/>
          <w:szCs w:val="23"/>
          <w:lang w:val="ru"/>
        </w:rPr>
        <w:t>О</w:t>
      </w:r>
      <w:r w:rsidR="00A33D86" w:rsidRPr="00526720">
        <w:rPr>
          <w:b/>
          <w:bCs/>
          <w:sz w:val="23"/>
          <w:szCs w:val="23"/>
          <w:lang w:val="ru"/>
        </w:rPr>
        <w:t>формление и анализ результатов аттестации</w:t>
      </w:r>
      <w:bookmarkEnd w:id="6"/>
    </w:p>
    <w:p w:rsidR="00526720" w:rsidRDefault="00E63226" w:rsidP="00320A7C">
      <w:pPr>
        <w:spacing w:line="274" w:lineRule="exact"/>
        <w:ind w:left="20" w:right="848" w:firstLine="300"/>
        <w:jc w:val="both"/>
        <w:rPr>
          <w:color w:val="000000"/>
          <w:sz w:val="23"/>
          <w:szCs w:val="23"/>
          <w:lang w:val="ru"/>
        </w:rPr>
      </w:pPr>
      <w:r w:rsidRPr="00B455CE">
        <w:rPr>
          <w:sz w:val="23"/>
          <w:szCs w:val="23"/>
          <w:lang w:val="ru"/>
        </w:rPr>
        <w:t xml:space="preserve">Результаты аттестации фиксируются в «Протоколе аттестации </w:t>
      </w:r>
      <w:proofErr w:type="gramStart"/>
      <w:r w:rsidRPr="00B455CE">
        <w:rPr>
          <w:sz w:val="23"/>
          <w:szCs w:val="23"/>
          <w:lang w:val="ru"/>
        </w:rPr>
        <w:t>обучающихся</w:t>
      </w:r>
      <w:proofErr w:type="gramEnd"/>
      <w:r w:rsidRPr="00B455CE">
        <w:rPr>
          <w:sz w:val="23"/>
          <w:szCs w:val="23"/>
          <w:lang w:val="ru"/>
        </w:rPr>
        <w:t xml:space="preserve"> детского объединения»</w:t>
      </w:r>
      <w:r w:rsidR="0072433A">
        <w:rPr>
          <w:sz w:val="23"/>
          <w:szCs w:val="23"/>
          <w:lang w:val="ru"/>
        </w:rPr>
        <w:t xml:space="preserve"> (приложение к Положению)</w:t>
      </w:r>
      <w:r w:rsidRPr="00B455CE">
        <w:rPr>
          <w:sz w:val="23"/>
          <w:szCs w:val="23"/>
          <w:lang w:val="ru"/>
        </w:rPr>
        <w:t>, оригинал хранится у педагога, копия сдается заведующему отделом. К протоколу аттестации прикладываются образцы заданий</w:t>
      </w:r>
      <w:r w:rsidRPr="003B2836">
        <w:rPr>
          <w:color w:val="000000"/>
          <w:sz w:val="23"/>
          <w:szCs w:val="23"/>
          <w:lang w:val="ru"/>
        </w:rPr>
        <w:t>, тестов, анкет и т.д</w:t>
      </w:r>
      <w:r>
        <w:rPr>
          <w:color w:val="000000"/>
          <w:sz w:val="23"/>
          <w:szCs w:val="23"/>
          <w:lang w:val="ru"/>
        </w:rPr>
        <w:t>.</w:t>
      </w:r>
      <w:r w:rsidR="00526720">
        <w:rPr>
          <w:color w:val="000000"/>
          <w:sz w:val="23"/>
          <w:szCs w:val="23"/>
          <w:lang w:val="ru"/>
        </w:rPr>
        <w:t xml:space="preserve"> </w:t>
      </w:r>
    </w:p>
    <w:p w:rsidR="00E63226" w:rsidRPr="00A33D86" w:rsidRDefault="00526720" w:rsidP="00320A7C">
      <w:pPr>
        <w:spacing w:line="274" w:lineRule="exact"/>
        <w:ind w:left="20" w:right="848" w:firstLine="300"/>
        <w:jc w:val="both"/>
        <w:rPr>
          <w:color w:val="000000"/>
          <w:sz w:val="23"/>
          <w:szCs w:val="23"/>
          <w:lang w:val="ru"/>
        </w:rPr>
      </w:pPr>
      <w:proofErr w:type="gramStart"/>
      <w:r>
        <w:rPr>
          <w:color w:val="000000"/>
          <w:sz w:val="23"/>
          <w:szCs w:val="23"/>
          <w:lang w:val="ru"/>
        </w:rPr>
        <w:t>Заведующий отделом сдаёт заместителям директора по УВР</w:t>
      </w:r>
      <w:r w:rsidR="00320A7C">
        <w:rPr>
          <w:color w:val="000000"/>
          <w:sz w:val="23"/>
          <w:szCs w:val="23"/>
          <w:lang w:val="ru"/>
        </w:rPr>
        <w:t xml:space="preserve"> </w:t>
      </w:r>
      <w:r>
        <w:rPr>
          <w:color w:val="000000"/>
          <w:sz w:val="23"/>
          <w:szCs w:val="23"/>
          <w:lang w:val="ru"/>
        </w:rPr>
        <w:t>справку, содержащую</w:t>
      </w:r>
      <w:r w:rsidR="00320A7C">
        <w:rPr>
          <w:color w:val="000000"/>
          <w:sz w:val="23"/>
          <w:szCs w:val="23"/>
          <w:lang w:val="ru"/>
        </w:rPr>
        <w:t xml:space="preserve"> общие выводы по результатам аттестации обучающихся (анализируются </w:t>
      </w:r>
      <w:r>
        <w:rPr>
          <w:color w:val="000000"/>
          <w:sz w:val="23"/>
          <w:szCs w:val="23"/>
          <w:lang w:val="ru"/>
        </w:rPr>
        <w:t xml:space="preserve">% усвоения обучающимися программного материала по уровням (высокий, выше среднего, средний, низкий) и </w:t>
      </w:r>
      <w:r w:rsidR="00320A7C" w:rsidRPr="00320A7C">
        <w:rPr>
          <w:color w:val="000000"/>
          <w:sz w:val="23"/>
          <w:szCs w:val="23"/>
          <w:lang w:val="ru"/>
        </w:rPr>
        <w:t>причины не</w:t>
      </w:r>
      <w:r w:rsidR="00320A7C">
        <w:rPr>
          <w:color w:val="000000"/>
          <w:sz w:val="23"/>
          <w:szCs w:val="23"/>
          <w:lang w:val="ru"/>
        </w:rPr>
        <w:t xml:space="preserve"> усвоения</w:t>
      </w:r>
      <w:r w:rsidR="00320A7C" w:rsidRPr="00320A7C">
        <w:rPr>
          <w:color w:val="000000"/>
          <w:sz w:val="23"/>
          <w:szCs w:val="23"/>
          <w:lang w:val="ru"/>
        </w:rPr>
        <w:t xml:space="preserve"> де</w:t>
      </w:r>
      <w:r w:rsidR="00320A7C">
        <w:rPr>
          <w:color w:val="000000"/>
          <w:sz w:val="23"/>
          <w:szCs w:val="23"/>
          <w:lang w:val="ru"/>
        </w:rPr>
        <w:t>тьми образовательной программы; указывается количество обучающихся, переведенных на следующий год обучения</w:t>
      </w:r>
      <w:r>
        <w:rPr>
          <w:color w:val="000000"/>
          <w:sz w:val="23"/>
          <w:szCs w:val="23"/>
          <w:lang w:val="ru"/>
        </w:rPr>
        <w:t xml:space="preserve"> (для годовой аттестации) или успешно завершивших обучение (для итоговой аттестации)</w:t>
      </w:r>
      <w:r w:rsidR="00320A7C">
        <w:rPr>
          <w:color w:val="000000"/>
          <w:sz w:val="23"/>
          <w:szCs w:val="23"/>
          <w:lang w:val="ru"/>
        </w:rPr>
        <w:t>;</w:t>
      </w:r>
      <w:proofErr w:type="gramEnd"/>
      <w:r w:rsidR="00320A7C">
        <w:rPr>
          <w:color w:val="000000"/>
          <w:sz w:val="23"/>
          <w:szCs w:val="23"/>
          <w:lang w:val="ru"/>
        </w:rPr>
        <w:t xml:space="preserve"> </w:t>
      </w:r>
      <w:proofErr w:type="gramStart"/>
      <w:r w:rsidR="00320A7C">
        <w:rPr>
          <w:color w:val="000000"/>
          <w:sz w:val="23"/>
          <w:szCs w:val="23"/>
          <w:lang w:val="ru"/>
        </w:rPr>
        <w:t>заявляется</w:t>
      </w:r>
      <w:proofErr w:type="gramEnd"/>
      <w:r w:rsidR="00320A7C">
        <w:rPr>
          <w:color w:val="000000"/>
          <w:sz w:val="23"/>
          <w:szCs w:val="23"/>
          <w:lang w:val="ru"/>
        </w:rPr>
        <w:t xml:space="preserve"> </w:t>
      </w:r>
      <w:r w:rsidR="00320A7C" w:rsidRPr="00320A7C">
        <w:rPr>
          <w:color w:val="000000"/>
          <w:sz w:val="23"/>
          <w:szCs w:val="23"/>
          <w:lang w:val="ru"/>
        </w:rPr>
        <w:t>необходимость корректи</w:t>
      </w:r>
      <w:r w:rsidR="00320A7C">
        <w:rPr>
          <w:color w:val="000000"/>
          <w:sz w:val="23"/>
          <w:szCs w:val="23"/>
          <w:lang w:val="ru"/>
        </w:rPr>
        <w:t xml:space="preserve">ровки образовательной программы </w:t>
      </w:r>
      <w:r>
        <w:rPr>
          <w:color w:val="000000"/>
          <w:sz w:val="23"/>
          <w:szCs w:val="23"/>
          <w:lang w:val="ru"/>
        </w:rPr>
        <w:t xml:space="preserve">педагогом </w:t>
      </w:r>
      <w:r w:rsidR="00320A7C">
        <w:rPr>
          <w:color w:val="000000"/>
          <w:sz w:val="23"/>
          <w:szCs w:val="23"/>
          <w:lang w:val="ru"/>
        </w:rPr>
        <w:t xml:space="preserve">и т.п.). </w:t>
      </w:r>
    </w:p>
    <w:p w:rsidR="00E63226" w:rsidRPr="00A33D86" w:rsidRDefault="0072433A" w:rsidP="0072433A">
      <w:pPr>
        <w:tabs>
          <w:tab w:val="left" w:pos="150"/>
        </w:tabs>
        <w:spacing w:line="317" w:lineRule="exact"/>
        <w:ind w:right="848"/>
        <w:jc w:val="both"/>
        <w:rPr>
          <w:color w:val="000000"/>
          <w:sz w:val="23"/>
          <w:szCs w:val="23"/>
          <w:lang w:val="ru"/>
        </w:rPr>
      </w:pPr>
      <w:r>
        <w:rPr>
          <w:sz w:val="23"/>
          <w:szCs w:val="23"/>
          <w:lang w:val="ru"/>
        </w:rPr>
        <w:t xml:space="preserve">     </w:t>
      </w:r>
      <w:r w:rsidR="00526720">
        <w:rPr>
          <w:sz w:val="23"/>
          <w:szCs w:val="23"/>
          <w:lang w:val="ru"/>
        </w:rPr>
        <w:t>П</w:t>
      </w:r>
      <w:r w:rsidR="00526720" w:rsidRPr="00B455CE">
        <w:rPr>
          <w:sz w:val="23"/>
          <w:szCs w:val="23"/>
          <w:lang w:val="ru"/>
        </w:rPr>
        <w:t xml:space="preserve">о результатам итоговой аттестации </w:t>
      </w:r>
      <w:r w:rsidR="00526720">
        <w:rPr>
          <w:sz w:val="23"/>
          <w:szCs w:val="23"/>
          <w:lang w:val="ru"/>
        </w:rPr>
        <w:t>л</w:t>
      </w:r>
      <w:r w:rsidRPr="00B455CE">
        <w:rPr>
          <w:sz w:val="23"/>
          <w:szCs w:val="23"/>
          <w:lang w:val="ru"/>
        </w:rPr>
        <w:t xml:space="preserve">учшим обучающимся вручается свидетельство об окончании </w:t>
      </w:r>
      <w:proofErr w:type="gramStart"/>
      <w:r w:rsidRPr="00B455CE">
        <w:rPr>
          <w:sz w:val="23"/>
          <w:szCs w:val="23"/>
          <w:lang w:val="ru"/>
        </w:rPr>
        <w:t>обучения по</w:t>
      </w:r>
      <w:proofErr w:type="gramEnd"/>
      <w:r w:rsidRPr="00B455CE">
        <w:rPr>
          <w:sz w:val="23"/>
          <w:szCs w:val="23"/>
          <w:lang w:val="ru"/>
        </w:rPr>
        <w:t xml:space="preserve"> образовательной программе.</w:t>
      </w:r>
    </w:p>
    <w:p w:rsidR="000437D6" w:rsidRDefault="000437D6" w:rsidP="00DA6841">
      <w:pPr>
        <w:spacing w:line="317" w:lineRule="exact"/>
        <w:ind w:left="20" w:right="848" w:firstLine="320"/>
        <w:jc w:val="right"/>
        <w:rPr>
          <w:i/>
          <w:iCs/>
          <w:color w:val="000000"/>
          <w:sz w:val="23"/>
          <w:szCs w:val="23"/>
          <w:lang w:val="ru"/>
        </w:rPr>
      </w:pPr>
    </w:p>
    <w:p w:rsidR="00B455CE" w:rsidRDefault="00B455CE" w:rsidP="00DA6841">
      <w:pPr>
        <w:spacing w:line="317" w:lineRule="exact"/>
        <w:ind w:left="20" w:right="848" w:firstLine="320"/>
        <w:jc w:val="right"/>
        <w:rPr>
          <w:i/>
          <w:iCs/>
          <w:color w:val="000000"/>
          <w:sz w:val="23"/>
          <w:szCs w:val="23"/>
          <w:lang w:val="ru"/>
        </w:rPr>
      </w:pPr>
    </w:p>
    <w:p w:rsidR="00B455CE" w:rsidRDefault="00B455CE" w:rsidP="00DA6841">
      <w:pPr>
        <w:spacing w:line="317" w:lineRule="exact"/>
        <w:ind w:left="20" w:right="848" w:firstLine="320"/>
        <w:jc w:val="right"/>
        <w:rPr>
          <w:i/>
          <w:iCs/>
          <w:color w:val="000000"/>
          <w:sz w:val="23"/>
          <w:szCs w:val="23"/>
          <w:lang w:val="ru"/>
        </w:rPr>
      </w:pPr>
    </w:p>
    <w:p w:rsidR="00B455CE" w:rsidRDefault="00B455CE" w:rsidP="00DA6841">
      <w:pPr>
        <w:spacing w:line="317" w:lineRule="exact"/>
        <w:ind w:left="20" w:right="848" w:firstLine="320"/>
        <w:jc w:val="right"/>
        <w:rPr>
          <w:i/>
          <w:iCs/>
          <w:color w:val="000000"/>
          <w:sz w:val="23"/>
          <w:szCs w:val="23"/>
          <w:lang w:val="ru"/>
        </w:rPr>
      </w:pPr>
    </w:p>
    <w:p w:rsidR="00B455CE" w:rsidRDefault="00B455CE" w:rsidP="00DA6841">
      <w:pPr>
        <w:spacing w:line="317" w:lineRule="exact"/>
        <w:ind w:left="20" w:right="848" w:firstLine="320"/>
        <w:jc w:val="right"/>
        <w:rPr>
          <w:i/>
          <w:iCs/>
          <w:color w:val="000000"/>
          <w:sz w:val="23"/>
          <w:szCs w:val="23"/>
          <w:lang w:val="ru"/>
        </w:rPr>
      </w:pPr>
    </w:p>
    <w:p w:rsidR="00B455CE" w:rsidRDefault="00B455CE" w:rsidP="00DA6841">
      <w:pPr>
        <w:spacing w:line="317" w:lineRule="exact"/>
        <w:ind w:left="20" w:right="848" w:firstLine="320"/>
        <w:jc w:val="right"/>
        <w:rPr>
          <w:i/>
          <w:iCs/>
          <w:color w:val="000000"/>
          <w:sz w:val="23"/>
          <w:szCs w:val="23"/>
          <w:lang w:val="ru"/>
        </w:rPr>
      </w:pPr>
    </w:p>
    <w:p w:rsidR="00B455CE" w:rsidRDefault="00B455CE" w:rsidP="00DA6841">
      <w:pPr>
        <w:spacing w:line="317" w:lineRule="exact"/>
        <w:ind w:left="20" w:right="848" w:firstLine="320"/>
        <w:jc w:val="right"/>
        <w:rPr>
          <w:i/>
          <w:iCs/>
          <w:color w:val="000000"/>
          <w:sz w:val="23"/>
          <w:szCs w:val="23"/>
          <w:lang w:val="ru"/>
        </w:rPr>
      </w:pPr>
    </w:p>
    <w:p w:rsidR="00B455CE" w:rsidRDefault="00B455CE" w:rsidP="00DA6841">
      <w:pPr>
        <w:spacing w:line="317" w:lineRule="exact"/>
        <w:ind w:left="20" w:right="848" w:firstLine="320"/>
        <w:jc w:val="right"/>
        <w:rPr>
          <w:i/>
          <w:iCs/>
          <w:color w:val="000000"/>
          <w:sz w:val="23"/>
          <w:szCs w:val="23"/>
          <w:lang w:val="ru"/>
        </w:rPr>
      </w:pPr>
    </w:p>
    <w:p w:rsidR="00B455CE" w:rsidRDefault="00B455CE" w:rsidP="00DA6841">
      <w:pPr>
        <w:spacing w:line="317" w:lineRule="exact"/>
        <w:ind w:left="20" w:right="848" w:firstLine="320"/>
        <w:jc w:val="right"/>
        <w:rPr>
          <w:i/>
          <w:iCs/>
          <w:color w:val="000000"/>
          <w:sz w:val="23"/>
          <w:szCs w:val="23"/>
          <w:lang w:val="ru"/>
        </w:rPr>
      </w:pPr>
    </w:p>
    <w:p w:rsidR="0085456B" w:rsidRDefault="0085456B"/>
    <w:sectPr w:rsidR="0085456B" w:rsidSect="00DA6841">
      <w:headerReference w:type="default" r:id="rId8"/>
      <w:pgSz w:w="11905" w:h="16837"/>
      <w:pgMar w:top="1080" w:right="0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2B" w:rsidRDefault="00481E2B">
      <w:r>
        <w:separator/>
      </w:r>
    </w:p>
  </w:endnote>
  <w:endnote w:type="continuationSeparator" w:id="0">
    <w:p w:rsidR="00481E2B" w:rsidRDefault="004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2B" w:rsidRDefault="00481E2B">
      <w:r>
        <w:separator/>
      </w:r>
    </w:p>
  </w:footnote>
  <w:footnote w:type="continuationSeparator" w:id="0">
    <w:p w:rsidR="00481E2B" w:rsidRDefault="0048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11" w:rsidRDefault="00481E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EA9"/>
    <w:multiLevelType w:val="hybridMultilevel"/>
    <w:tmpl w:val="E58008E0"/>
    <w:lvl w:ilvl="0" w:tplc="8C0C0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13E0D"/>
    <w:multiLevelType w:val="hybridMultilevel"/>
    <w:tmpl w:val="5DCA9D42"/>
    <w:lvl w:ilvl="0" w:tplc="8C0C0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80807"/>
    <w:multiLevelType w:val="multilevel"/>
    <w:tmpl w:val="6B4A90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EB6F49"/>
    <w:multiLevelType w:val="multilevel"/>
    <w:tmpl w:val="3DECEFB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EC7ADF"/>
    <w:multiLevelType w:val="hybridMultilevel"/>
    <w:tmpl w:val="CBF4024E"/>
    <w:lvl w:ilvl="0" w:tplc="8C0C0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86"/>
    <w:rsid w:val="00020541"/>
    <w:rsid w:val="000437D6"/>
    <w:rsid w:val="000626EB"/>
    <w:rsid w:val="00073A33"/>
    <w:rsid w:val="00091A7D"/>
    <w:rsid w:val="000E59CC"/>
    <w:rsid w:val="000F0393"/>
    <w:rsid w:val="001B0B1C"/>
    <w:rsid w:val="001F369E"/>
    <w:rsid w:val="002679E5"/>
    <w:rsid w:val="002929F8"/>
    <w:rsid w:val="002955CC"/>
    <w:rsid w:val="00320A7C"/>
    <w:rsid w:val="00376320"/>
    <w:rsid w:val="00384CEF"/>
    <w:rsid w:val="003B2836"/>
    <w:rsid w:val="003C45DC"/>
    <w:rsid w:val="00403969"/>
    <w:rsid w:val="004116C2"/>
    <w:rsid w:val="00481E2B"/>
    <w:rsid w:val="00526720"/>
    <w:rsid w:val="005F7B3B"/>
    <w:rsid w:val="006A4495"/>
    <w:rsid w:val="0072433A"/>
    <w:rsid w:val="007356E1"/>
    <w:rsid w:val="0085456B"/>
    <w:rsid w:val="00895C21"/>
    <w:rsid w:val="008A321C"/>
    <w:rsid w:val="00967F73"/>
    <w:rsid w:val="0098685C"/>
    <w:rsid w:val="009A0649"/>
    <w:rsid w:val="009A612D"/>
    <w:rsid w:val="00A33D86"/>
    <w:rsid w:val="00AA5469"/>
    <w:rsid w:val="00AE6880"/>
    <w:rsid w:val="00B455CE"/>
    <w:rsid w:val="00BC64F1"/>
    <w:rsid w:val="00C06EB4"/>
    <w:rsid w:val="00D0176E"/>
    <w:rsid w:val="00D746ED"/>
    <w:rsid w:val="00DA6841"/>
    <w:rsid w:val="00DE3717"/>
    <w:rsid w:val="00E05E6A"/>
    <w:rsid w:val="00E30E70"/>
    <w:rsid w:val="00E63226"/>
    <w:rsid w:val="00EE75BB"/>
    <w:rsid w:val="00F054F8"/>
    <w:rsid w:val="00F4213E"/>
    <w:rsid w:val="00F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6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5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5E6A"/>
    <w:pPr>
      <w:keepNext/>
      <w:widowControl w:val="0"/>
      <w:overflowPunct w:val="0"/>
      <w:autoSpaceDE w:val="0"/>
      <w:autoSpaceDN w:val="0"/>
      <w:adjustRightInd w:val="0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05E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E6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5E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5E6A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05E6A"/>
    <w:rPr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E05E6A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E05E6A"/>
    <w:pPr>
      <w:ind w:right="-1192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05E6A"/>
    <w:rPr>
      <w:sz w:val="28"/>
      <w:lang w:eastAsia="ru-RU"/>
    </w:rPr>
  </w:style>
  <w:style w:type="character" w:styleId="a6">
    <w:name w:val="Strong"/>
    <w:qFormat/>
    <w:rsid w:val="00E05E6A"/>
    <w:rPr>
      <w:b/>
      <w:bCs/>
    </w:rPr>
  </w:style>
  <w:style w:type="paragraph" w:styleId="a7">
    <w:name w:val="No Spacing"/>
    <w:qFormat/>
    <w:rsid w:val="00E05E6A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8">
    <w:name w:val="List Paragraph"/>
    <w:basedOn w:val="a"/>
    <w:uiPriority w:val="34"/>
    <w:qFormat/>
    <w:rsid w:val="00E05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376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6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5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5E6A"/>
    <w:pPr>
      <w:keepNext/>
      <w:widowControl w:val="0"/>
      <w:overflowPunct w:val="0"/>
      <w:autoSpaceDE w:val="0"/>
      <w:autoSpaceDN w:val="0"/>
      <w:adjustRightInd w:val="0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05E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E6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5E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5E6A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05E6A"/>
    <w:rPr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E05E6A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E05E6A"/>
    <w:pPr>
      <w:ind w:right="-1192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05E6A"/>
    <w:rPr>
      <w:sz w:val="28"/>
      <w:lang w:eastAsia="ru-RU"/>
    </w:rPr>
  </w:style>
  <w:style w:type="character" w:styleId="a6">
    <w:name w:val="Strong"/>
    <w:qFormat/>
    <w:rsid w:val="00E05E6A"/>
    <w:rPr>
      <w:b/>
      <w:bCs/>
    </w:rPr>
  </w:style>
  <w:style w:type="paragraph" w:styleId="a7">
    <w:name w:val="No Spacing"/>
    <w:qFormat/>
    <w:rsid w:val="00E05E6A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8">
    <w:name w:val="List Paragraph"/>
    <w:basedOn w:val="a"/>
    <w:uiPriority w:val="34"/>
    <w:qFormat/>
    <w:rsid w:val="00E05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376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22</cp:revision>
  <dcterms:created xsi:type="dcterms:W3CDTF">2013-03-04T13:02:00Z</dcterms:created>
  <dcterms:modified xsi:type="dcterms:W3CDTF">2013-09-23T06:49:00Z</dcterms:modified>
</cp:coreProperties>
</file>